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0862" w:rsidR="00D20862" w:rsidP="00D20862" w:rsidRDefault="00D20862" w14:paraId="6F9457E4" w14:textId="07502BD4">
      <w:pPr>
        <w:rPr>
          <w:b w:val="1"/>
          <w:bCs w:val="1"/>
        </w:rPr>
      </w:pPr>
      <w:r w:rsidRPr="0E5E1C8F" w:rsidR="00D20862">
        <w:rPr>
          <w:b w:val="1"/>
          <w:bCs w:val="1"/>
        </w:rPr>
        <w:t xml:space="preserve">THE HANDBALL FOUNDATION </w:t>
      </w:r>
      <w:r w:rsidRPr="0E5E1C8F" w:rsidR="008112B6">
        <w:rPr>
          <w:b w:val="1"/>
          <w:bCs w:val="1"/>
        </w:rPr>
        <w:t>–</w:t>
      </w:r>
      <w:r w:rsidRPr="0E5E1C8F" w:rsidR="00D20862">
        <w:rPr>
          <w:b w:val="1"/>
          <w:bCs w:val="1"/>
        </w:rPr>
        <w:t xml:space="preserve"> </w:t>
      </w:r>
      <w:r w:rsidRPr="0E5E1C8F" w:rsidR="3A9248A4">
        <w:rPr>
          <w:b w:val="1"/>
          <w:bCs w:val="1"/>
        </w:rPr>
        <w:t>C</w:t>
      </w:r>
      <w:r w:rsidRPr="0E5E1C8F" w:rsidR="008112B6">
        <w:rPr>
          <w:b w:val="1"/>
          <w:bCs w:val="1"/>
        </w:rPr>
        <w:t xml:space="preserve">ode of </w:t>
      </w:r>
      <w:r w:rsidRPr="0E5E1C8F" w:rsidR="6D114F68">
        <w:rPr>
          <w:b w:val="1"/>
          <w:bCs w:val="1"/>
        </w:rPr>
        <w:t>C</w:t>
      </w:r>
      <w:r w:rsidRPr="0E5E1C8F" w:rsidR="008112B6">
        <w:rPr>
          <w:b w:val="1"/>
          <w:bCs w:val="1"/>
        </w:rPr>
        <w:t xml:space="preserve">onduct for </w:t>
      </w:r>
      <w:r w:rsidRPr="0E5E1C8F" w:rsidR="21D42E05">
        <w:rPr>
          <w:b w:val="1"/>
          <w:bCs w:val="1"/>
        </w:rPr>
        <w:t>Co</w:t>
      </w:r>
      <w:r w:rsidRPr="0E5E1C8F" w:rsidR="008112B6">
        <w:rPr>
          <w:b w:val="1"/>
          <w:bCs w:val="1"/>
        </w:rPr>
        <w:t xml:space="preserve">aches / </w:t>
      </w:r>
      <w:r w:rsidRPr="0E5E1C8F" w:rsidR="36F2DBA2">
        <w:rPr>
          <w:b w:val="1"/>
          <w:bCs w:val="1"/>
        </w:rPr>
        <w:t>V</w:t>
      </w:r>
      <w:r w:rsidRPr="0E5E1C8F" w:rsidR="008112B6">
        <w:rPr>
          <w:b w:val="1"/>
          <w:bCs w:val="1"/>
        </w:rPr>
        <w:t>olunteers</w:t>
      </w:r>
      <w:r w:rsidRPr="0E5E1C8F" w:rsidR="00D20862">
        <w:rPr>
          <w:b w:val="1"/>
          <w:bCs w:val="1"/>
        </w:rPr>
        <w:t>:</w:t>
      </w:r>
      <w:r w:rsidR="00D20862">
        <w:rPr/>
        <w:t xml:space="preserve"> </w:t>
      </w:r>
    </w:p>
    <w:p w:rsidRPr="00D20862" w:rsidR="00D20862" w:rsidP="00D20862" w:rsidRDefault="00D20862" w14:paraId="28FCCAFA" w14:textId="77777777"/>
    <w:p w:rsidRPr="008112B6" w:rsidR="008112B6" w:rsidP="008112B6" w:rsidRDefault="008112B6" w14:paraId="12AD439C" w14:textId="1BF60883">
      <w:pPr>
        <w:numPr>
          <w:ilvl w:val="0"/>
          <w:numId w:val="2"/>
        </w:numPr>
        <w:rPr/>
      </w:pPr>
      <w:r w:rsidR="008112B6">
        <w:rPr/>
        <w:t>Respect the rights, dignity and worth of others</w:t>
      </w:r>
    </w:p>
    <w:p w:rsidRPr="008112B6" w:rsidR="008112B6" w:rsidP="008112B6" w:rsidRDefault="008112B6" w14:paraId="1C0766A8" w14:textId="546A6A7A">
      <w:pPr>
        <w:numPr>
          <w:ilvl w:val="0"/>
          <w:numId w:val="2"/>
        </w:numPr>
        <w:rPr/>
      </w:pPr>
      <w:r w:rsidR="008112B6">
        <w:rPr/>
        <w:t xml:space="preserve">Respect referees, officials, coaches, </w:t>
      </w:r>
      <w:r w:rsidR="0B16E04D">
        <w:rPr/>
        <w:t>players,</w:t>
      </w:r>
      <w:r w:rsidR="008112B6">
        <w:rPr/>
        <w:t xml:space="preserve"> and spectators</w:t>
      </w:r>
    </w:p>
    <w:p w:rsidRPr="008112B6" w:rsidR="008112B6" w:rsidP="008112B6" w:rsidRDefault="008112B6" w14:paraId="62F9EA3C" w14:textId="724B9A67">
      <w:pPr>
        <w:numPr>
          <w:ilvl w:val="0"/>
          <w:numId w:val="2"/>
        </w:numPr>
        <w:rPr/>
      </w:pPr>
      <w:r w:rsidR="008112B6">
        <w:rPr/>
        <w:t xml:space="preserve">Ensure a sensible balance between performance and the emotional, physical, </w:t>
      </w:r>
      <w:r w:rsidR="2B0E30B1">
        <w:rPr/>
        <w:t>social,</w:t>
      </w:r>
      <w:r w:rsidR="008112B6">
        <w:rPr/>
        <w:t xml:space="preserve"> and developmental needs of the performers</w:t>
      </w:r>
    </w:p>
    <w:p w:rsidRPr="008112B6" w:rsidR="008112B6" w:rsidP="008112B6" w:rsidRDefault="008112B6" w14:paraId="289BEA46" w14:textId="5730A8AB">
      <w:pPr>
        <w:numPr>
          <w:ilvl w:val="0"/>
          <w:numId w:val="2"/>
        </w:numPr>
        <w:rPr/>
      </w:pPr>
      <w:r w:rsidR="4210212D">
        <w:rPr/>
        <w:t>Always Respect confidentiality of participants and any related data</w:t>
      </w:r>
    </w:p>
    <w:p w:rsidRPr="008112B6" w:rsidR="008112B6" w:rsidP="008112B6" w:rsidRDefault="008112B6" w14:paraId="0077372E" w14:textId="6FCBF10D">
      <w:pPr>
        <w:numPr>
          <w:ilvl w:val="0"/>
          <w:numId w:val="2"/>
        </w:numPr>
        <w:rPr/>
      </w:pPr>
      <w:r w:rsidR="1C410B4F">
        <w:rPr/>
        <w:t>Always have the participants’ best interests at heart</w:t>
      </w:r>
      <w:r w:rsidR="008112B6">
        <w:rPr/>
        <w:t xml:space="preserve"> and </w:t>
      </w:r>
      <w:r w:rsidR="1C9F199F">
        <w:rPr/>
        <w:t xml:space="preserve">recognise when it </w:t>
      </w:r>
      <w:r w:rsidR="59DF07AC">
        <w:rPr/>
        <w:t>is in the</w:t>
      </w:r>
      <w:r w:rsidR="48EC6690">
        <w:rPr/>
        <w:t xml:space="preserve"> participants’ </w:t>
      </w:r>
      <w:r w:rsidR="5D9C261D">
        <w:rPr/>
        <w:t xml:space="preserve">best </w:t>
      </w:r>
      <w:r w:rsidR="179957B0">
        <w:rPr/>
        <w:t>interests to</w:t>
      </w:r>
      <w:r w:rsidR="5BF61BFF">
        <w:rPr/>
        <w:t xml:space="preserve"> </w:t>
      </w:r>
      <w:r w:rsidR="5085497A">
        <w:rPr/>
        <w:t xml:space="preserve">be </w:t>
      </w:r>
      <w:r w:rsidR="5C2B50CF">
        <w:rPr/>
        <w:t>passed to</w:t>
      </w:r>
      <w:r w:rsidR="0001D446">
        <w:rPr/>
        <w:t xml:space="preserve"> </w:t>
      </w:r>
      <w:r w:rsidR="0001D446">
        <w:rPr/>
        <w:t>other</w:t>
      </w:r>
      <w:r w:rsidR="008112B6">
        <w:rPr/>
        <w:t xml:space="preserve"> organisations</w:t>
      </w:r>
    </w:p>
    <w:p w:rsidRPr="008112B6" w:rsidR="008112B6" w:rsidP="008112B6" w:rsidRDefault="008112B6" w14:paraId="788C9894" w14:textId="248BBEC6">
      <w:pPr>
        <w:numPr>
          <w:ilvl w:val="0"/>
          <w:numId w:val="2"/>
        </w:numPr>
        <w:rPr/>
      </w:pPr>
      <w:r w:rsidR="008112B6">
        <w:rPr/>
        <w:t>Coaches and Volunteers should conduct themselves in a manner that takes all reasonable measures to protect their own safety and the safety of others</w:t>
      </w:r>
    </w:p>
    <w:p w:rsidRPr="008112B6" w:rsidR="008112B6" w:rsidP="008112B6" w:rsidRDefault="008112B6" w14:paraId="44C660CD" w14:textId="08D33374">
      <w:pPr>
        <w:numPr>
          <w:ilvl w:val="0"/>
          <w:numId w:val="2"/>
        </w:numPr>
        <w:rPr/>
      </w:pPr>
      <w:r w:rsidR="008112B6">
        <w:rPr/>
        <w:t xml:space="preserve">Never </w:t>
      </w:r>
      <w:r w:rsidR="008112B6">
        <w:rPr/>
        <w:t>participate</w:t>
      </w:r>
      <w:r w:rsidR="008112B6">
        <w:rPr/>
        <w:t xml:space="preserve"> when under the influence of alcohol or drugs</w:t>
      </w:r>
    </w:p>
    <w:p w:rsidRPr="008112B6" w:rsidR="008112B6" w:rsidP="008112B6" w:rsidRDefault="008112B6" w14:paraId="097C613B" w14:textId="0EAF31DA">
      <w:pPr>
        <w:numPr>
          <w:ilvl w:val="0"/>
          <w:numId w:val="2"/>
        </w:numPr>
        <w:rPr/>
      </w:pPr>
      <w:r w:rsidR="4FA37E00">
        <w:rPr/>
        <w:t xml:space="preserve">Have a </w:t>
      </w:r>
      <w:r w:rsidR="64E8F22B">
        <w:rPr/>
        <w:t>valid First Aid</w:t>
      </w:r>
      <w:r w:rsidR="56C39892">
        <w:rPr/>
        <w:t xml:space="preserve"> </w:t>
      </w:r>
      <w:r w:rsidR="683E58DB">
        <w:rPr/>
        <w:t xml:space="preserve">– </w:t>
      </w:r>
      <w:r w:rsidR="5AF4299A">
        <w:rPr/>
        <w:t>Emergency Aid</w:t>
      </w:r>
      <w:r w:rsidR="008112B6">
        <w:rPr/>
        <w:t xml:space="preserve"> </w:t>
      </w:r>
      <w:r w:rsidR="63563B59">
        <w:rPr/>
        <w:t>Certificate or</w:t>
      </w:r>
      <w:r w:rsidR="23D17391">
        <w:rPr/>
        <w:t xml:space="preserve"> </w:t>
      </w:r>
      <w:r w:rsidR="3770891F">
        <w:rPr/>
        <w:t>ensure that</w:t>
      </w:r>
      <w:r w:rsidR="008112B6">
        <w:rPr/>
        <w:t xml:space="preserve"> </w:t>
      </w:r>
      <w:r w:rsidR="008112B6">
        <w:rPr/>
        <w:t>appropriate first</w:t>
      </w:r>
      <w:r w:rsidR="008112B6">
        <w:rPr/>
        <w:t xml:space="preserve"> aid provision is available</w:t>
      </w:r>
    </w:p>
    <w:p w:rsidRPr="008112B6" w:rsidR="008112B6" w:rsidP="008112B6" w:rsidRDefault="008112B6" w14:paraId="03AAD63A" w14:textId="7B5BB671">
      <w:pPr>
        <w:numPr>
          <w:ilvl w:val="0"/>
          <w:numId w:val="2"/>
        </w:numPr>
        <w:rPr/>
      </w:pPr>
      <w:r w:rsidR="008112B6">
        <w:rPr/>
        <w:t xml:space="preserve">Ensure that activities carried out by participants are suitable for their age, strength, </w:t>
      </w:r>
      <w:r w:rsidR="50432BC8">
        <w:rPr/>
        <w:t>maturity,</w:t>
      </w:r>
      <w:r w:rsidR="008112B6">
        <w:rPr/>
        <w:t xml:space="preserve"> and the ability of each individual participant</w:t>
      </w:r>
    </w:p>
    <w:p w:rsidRPr="008112B6" w:rsidR="008112B6" w:rsidP="008112B6" w:rsidRDefault="008112B6" w14:paraId="4BE90E9D" w14:textId="1BB10CA9">
      <w:pPr>
        <w:numPr>
          <w:ilvl w:val="0"/>
          <w:numId w:val="2"/>
        </w:numPr>
        <w:rPr/>
      </w:pPr>
      <w:r w:rsidR="4A6326A6">
        <w:rPr/>
        <w:t xml:space="preserve">Ensure the wellbeing and safety of </w:t>
      </w:r>
      <w:r w:rsidR="39C26A11">
        <w:rPr/>
        <w:t xml:space="preserve">each </w:t>
      </w:r>
      <w:r w:rsidR="2576FA0F">
        <w:rPr/>
        <w:t>participant above</w:t>
      </w:r>
      <w:r w:rsidR="14D6BAC0">
        <w:rPr/>
        <w:t xml:space="preserve"> </w:t>
      </w:r>
      <w:r w:rsidR="520E4876">
        <w:rPr/>
        <w:t>all other</w:t>
      </w:r>
      <w:r w:rsidR="008112B6">
        <w:rPr/>
        <w:t xml:space="preserve"> considerations, including the development of performance</w:t>
      </w:r>
    </w:p>
    <w:p w:rsidRPr="008112B6" w:rsidR="008112B6" w:rsidP="008112B6" w:rsidRDefault="008112B6" w14:paraId="7BAC01E0" w14:textId="43B89E92">
      <w:pPr>
        <w:numPr>
          <w:ilvl w:val="0"/>
          <w:numId w:val="2"/>
        </w:numPr>
        <w:rPr/>
      </w:pPr>
      <w:r w:rsidR="5CBAA030">
        <w:rPr/>
        <w:t xml:space="preserve">Ensure that all </w:t>
      </w:r>
      <w:r w:rsidR="4E26FCD2">
        <w:rPr/>
        <w:t>participants are aware</w:t>
      </w:r>
      <w:r w:rsidR="18D14AC1">
        <w:rPr/>
        <w:t xml:space="preserve"> </w:t>
      </w:r>
      <w:r w:rsidR="0D5E8161">
        <w:rPr/>
        <w:t>of their responsibilities under the Code of</w:t>
      </w:r>
      <w:r w:rsidR="008112B6">
        <w:rPr/>
        <w:t xml:space="preserve"> Conduct for </w:t>
      </w:r>
      <w:r w:rsidR="6A17B752">
        <w:rPr/>
        <w:t>P</w:t>
      </w:r>
      <w:r w:rsidR="008112B6">
        <w:rPr/>
        <w:t>layers</w:t>
      </w:r>
    </w:p>
    <w:p w:rsidRPr="008112B6" w:rsidR="008112B6" w:rsidP="008112B6" w:rsidRDefault="008112B6" w14:paraId="10D0F267" w14:textId="7AFF31DD">
      <w:pPr>
        <w:numPr>
          <w:ilvl w:val="0"/>
          <w:numId w:val="2"/>
        </w:numPr>
        <w:rPr/>
      </w:pPr>
      <w:r w:rsidR="008112B6">
        <w:rPr/>
        <w:t xml:space="preserve">Realise their responsibilities as role models and set positive examples for others, particularly young </w:t>
      </w:r>
      <w:r w:rsidR="60525BBA">
        <w:rPr/>
        <w:t>participants,</w:t>
      </w:r>
      <w:r w:rsidR="008112B6">
        <w:rPr/>
        <w:t xml:space="preserve"> and spectators</w:t>
      </w:r>
    </w:p>
    <w:p w:rsidRPr="008112B6" w:rsidR="008112B6" w:rsidP="008112B6" w:rsidRDefault="008112B6" w14:paraId="3AF00EFE" w14:textId="68E2CB6E">
      <w:pPr>
        <w:numPr>
          <w:ilvl w:val="0"/>
          <w:numId w:val="2"/>
        </w:numPr>
        <w:rPr/>
      </w:pPr>
      <w:r w:rsidR="008112B6">
        <w:rPr/>
        <w:t xml:space="preserve">Personal Standards: Never smoke whilst </w:t>
      </w:r>
      <w:r w:rsidR="008112B6">
        <w:rPr/>
        <w:t>participating</w:t>
      </w:r>
      <w:r w:rsidR="008112B6">
        <w:rPr/>
        <w:t xml:space="preserve"> in any handball activity</w:t>
      </w:r>
    </w:p>
    <w:p w:rsidRPr="008112B6" w:rsidR="008112B6" w:rsidP="008112B6" w:rsidRDefault="008112B6" w14:paraId="267BFB3E" w14:textId="49D7E3D0">
      <w:pPr>
        <w:numPr>
          <w:ilvl w:val="0"/>
          <w:numId w:val="2"/>
        </w:numPr>
        <w:rPr/>
      </w:pPr>
      <w:r w:rsidR="008112B6">
        <w:rPr/>
        <w:t xml:space="preserve">Ensure that when in a position of authority this privilege will not be used to exert influence over participants to gain personal benefit for themselves, their </w:t>
      </w:r>
      <w:r w:rsidR="0D8DD3D2">
        <w:rPr/>
        <w:t>clubs,</w:t>
      </w:r>
      <w:r w:rsidR="008112B6">
        <w:rPr/>
        <w:t xml:space="preserve"> or their schools</w:t>
      </w:r>
    </w:p>
    <w:p w:rsidRPr="008112B6" w:rsidR="008112B6" w:rsidP="008112B6" w:rsidRDefault="008112B6" w14:paraId="7D62529C" w14:textId="5B42B538">
      <w:pPr>
        <w:numPr>
          <w:ilvl w:val="0"/>
          <w:numId w:val="2"/>
        </w:numPr>
        <w:rPr/>
      </w:pPr>
      <w:r w:rsidR="008112B6">
        <w:rPr/>
        <w:t>Set and uphold the boundaries between a working relationship and friendship between themselves and participants when in a position of trust. This is essential when the participant is a young person</w:t>
      </w:r>
    </w:p>
    <w:p w:rsidRPr="008112B6" w:rsidR="008112B6" w:rsidP="008112B6" w:rsidRDefault="008112B6" w14:paraId="400829C0" w14:textId="69D8784E">
      <w:pPr>
        <w:numPr>
          <w:ilvl w:val="0"/>
          <w:numId w:val="2"/>
        </w:numPr>
        <w:rPr/>
      </w:pPr>
      <w:r w:rsidR="008112B6">
        <w:rPr/>
        <w:t>Never engage in any form of inappropriate personal or sexual relationship with a participant (‘inappropriate’ – as defined within a position of trust within Sexual Offences Act). Protect others involved in the game from verbal or physical abuse and threatening or intimidating behaviour</w:t>
      </w:r>
    </w:p>
    <w:p w:rsidRPr="008112B6" w:rsidR="008112B6" w:rsidP="008112B6" w:rsidRDefault="008112B6" w14:paraId="143686FD" w14:textId="06EB3189">
      <w:pPr>
        <w:numPr>
          <w:ilvl w:val="0"/>
          <w:numId w:val="2"/>
        </w:numPr>
        <w:rPr/>
      </w:pPr>
      <w:r w:rsidR="008112B6">
        <w:rPr/>
        <w:t>Never use inappropriate language or gestures. Never use foul, sexist, abusive, racist or any prejudicial language or tolerate it from players and/or team officials</w:t>
      </w:r>
    </w:p>
    <w:p w:rsidRPr="008112B6" w:rsidR="008112B6" w:rsidP="008112B6" w:rsidRDefault="008112B6" w14:paraId="0AE56264" w14:textId="77777777"/>
    <w:p w:rsidRPr="008112B6" w:rsidR="008112B6" w:rsidP="008112B6" w:rsidRDefault="008112B6" w14:paraId="1CFC5EF0" w14:textId="4BB9BE0D">
      <w:r w:rsidRPr="0E5E1C8F" w:rsidR="008112B6">
        <w:rPr>
          <w:b w:val="1"/>
          <w:bCs w:val="1"/>
        </w:rPr>
        <w:t xml:space="preserve">Under </w:t>
      </w:r>
      <w:r w:rsidRPr="0E5E1C8F" w:rsidR="28140CED">
        <w:rPr>
          <w:b w:val="1"/>
          <w:bCs w:val="1"/>
        </w:rPr>
        <w:t>18-year-olds</w:t>
      </w:r>
      <w:r w:rsidRPr="0E5E1C8F" w:rsidR="008112B6">
        <w:rPr>
          <w:b w:val="1"/>
          <w:bCs w:val="1"/>
        </w:rPr>
        <w:t>:</w:t>
      </w:r>
      <w:r w:rsidR="008112B6">
        <w:rPr/>
        <w:t xml:space="preserve"> </w:t>
      </w:r>
    </w:p>
    <w:p w:rsidR="0E5E1C8F" w:rsidP="0E5E1C8F" w:rsidRDefault="0E5E1C8F" w14:paraId="76326B00" w14:textId="040AAFFC">
      <w:pPr>
        <w:pStyle w:val="Normal"/>
      </w:pPr>
    </w:p>
    <w:p w:rsidRPr="008112B6" w:rsidR="008112B6" w:rsidP="008112B6" w:rsidRDefault="008112B6" w14:paraId="18D2D10A" w14:textId="4D639049">
      <w:pPr>
        <w:numPr>
          <w:ilvl w:val="0"/>
          <w:numId w:val="2"/>
        </w:numPr>
        <w:rPr/>
      </w:pPr>
      <w:r w:rsidR="008112B6">
        <w:rPr/>
        <w:t xml:space="preserve">Should only work with a suitably qualified and insured adult with an </w:t>
      </w:r>
      <w:r w:rsidR="4629BA28">
        <w:rPr/>
        <w:t>up-to-date DBS.</w:t>
      </w:r>
      <w:r w:rsidR="008112B6">
        <w:rPr/>
        <w:t xml:space="preserve"> </w:t>
      </w:r>
    </w:p>
    <w:p w:rsidR="0E5E1C8F" w:rsidP="0E5E1C8F" w:rsidRDefault="0E5E1C8F" w14:paraId="02683B5F" w14:textId="39A75FBB">
      <w:pPr>
        <w:pStyle w:val="Normal"/>
        <w:ind w:left="0"/>
      </w:pPr>
    </w:p>
    <w:p w:rsidRPr="008112B6" w:rsidR="008112B6" w:rsidP="008112B6" w:rsidRDefault="008112B6" w14:paraId="31C94455" w14:textId="28B465C8">
      <w:r w:rsidR="008112B6">
        <w:rPr/>
        <w:t xml:space="preserve">Updated: </w:t>
      </w:r>
      <w:r w:rsidR="505DD5C6">
        <w:rPr/>
        <w:t xml:space="preserve">April </w:t>
      </w:r>
      <w:r w:rsidR="008112B6">
        <w:rPr/>
        <w:t>2024</w:t>
      </w:r>
    </w:p>
    <w:p w:rsidRPr="008112B6" w:rsidR="008112B6" w:rsidP="008112B6" w:rsidRDefault="008112B6" w14:paraId="114F48EC" w14:textId="77777777"/>
    <w:p w:rsidR="00D20862" w:rsidRDefault="00D20862" w14:paraId="26B49913" w14:textId="77777777"/>
    <w:sectPr w:rsidR="00D20862" w:rsidSect="0095229A">
      <w:headerReference w:type="even" r:id="rId7"/>
      <w:headerReference w:type="default" r:id="rId8"/>
      <w:footerReference w:type="default" r:id="rId9"/>
      <w:headerReference w:type="firs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38C3" w:rsidP="00D20862" w:rsidRDefault="000D38C3" w14:paraId="6B40B0B2" w14:textId="77777777">
      <w:r>
        <w:separator/>
      </w:r>
    </w:p>
  </w:endnote>
  <w:endnote w:type="continuationSeparator" w:id="0">
    <w:p w:rsidR="000D38C3" w:rsidP="00D20862" w:rsidRDefault="000D38C3" w14:paraId="229D90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45C" w:rsidRDefault="0030745C" w14:paraId="790C07C1" w14:textId="43089775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alignment="right" w:relativeTo="margin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B9F4AAC0975D9543B57D98617E3E411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info@handballfoundation.co.uk</w:t>
        </w:r>
      </w:sdtContent>
    </w:sdt>
  </w:p>
  <w:p w:rsidR="0030745C" w:rsidRDefault="0030745C" w14:paraId="211B58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38C3" w:rsidP="00D20862" w:rsidRDefault="000D38C3" w14:paraId="441E7404" w14:textId="77777777">
      <w:r>
        <w:separator/>
      </w:r>
    </w:p>
  </w:footnote>
  <w:footnote w:type="continuationSeparator" w:id="0">
    <w:p w:rsidR="000D38C3" w:rsidP="00D20862" w:rsidRDefault="000D38C3" w14:paraId="431150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0937" w:rsidRDefault="00AB579C" w14:paraId="763B0C49" w14:textId="542BDDA0">
    <w:pPr>
      <w:pStyle w:val="Header"/>
    </w:pPr>
    <w:r>
      <w:rPr>
        <w:noProof/>
      </w:rPr>
      <w:pict w14:anchorId="31E2302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7" style="position:absolute;margin-left:0;margin-top:0;width:400.5pt;height:369pt;z-index:-251653120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10937" w:rsidR="00D20862" w:rsidP="00910937" w:rsidRDefault="00AB579C" w14:paraId="38805C03" w14:textId="63AFBB79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36"/>
        <w:szCs w:val="36"/>
      </w:rPr>
      <w:pict w14:anchorId="67B7FE9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left:0;text-align:left;margin-left:0;margin-top:0;width:400.5pt;height:369pt;z-index:-251650048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  <w:r w:rsidRPr="00910937" w:rsidR="00D20862">
      <w:rPr>
        <w:b/>
        <w:bCs/>
        <w:sz w:val="36"/>
        <w:szCs w:val="36"/>
      </w:rPr>
      <w:t>THE HANDBALL FOUNDATION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0937" w:rsidRDefault="00AB579C" w14:paraId="21BE4A9E" w14:textId="653896AD">
    <w:pPr>
      <w:pStyle w:val="Header"/>
    </w:pPr>
    <w:r>
      <w:rPr>
        <w:noProof/>
      </w:rPr>
      <w:pict w14:anchorId="46F95BB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00.5pt;height:369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HF Log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7A5123"/>
    <w:multiLevelType w:val="hybridMultilevel"/>
    <w:tmpl w:val="CC9AD0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692653510">
    <w:abstractNumId w:val="0"/>
  </w:num>
  <w:num w:numId="2" w16cid:durableId="40425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62"/>
    <w:rsid w:val="0001D446"/>
    <w:rsid w:val="000D38C3"/>
    <w:rsid w:val="0019048A"/>
    <w:rsid w:val="0030745C"/>
    <w:rsid w:val="003A2AFA"/>
    <w:rsid w:val="004E5E9F"/>
    <w:rsid w:val="0056352B"/>
    <w:rsid w:val="0057111F"/>
    <w:rsid w:val="005B7FC6"/>
    <w:rsid w:val="00644312"/>
    <w:rsid w:val="008112B6"/>
    <w:rsid w:val="00910937"/>
    <w:rsid w:val="0095229A"/>
    <w:rsid w:val="00BD6B51"/>
    <w:rsid w:val="00D20862"/>
    <w:rsid w:val="00FE6EE3"/>
    <w:rsid w:val="0B16E04D"/>
    <w:rsid w:val="0BB9207F"/>
    <w:rsid w:val="0D5E8161"/>
    <w:rsid w:val="0D8DD3D2"/>
    <w:rsid w:val="0E5E1C8F"/>
    <w:rsid w:val="14D6BAC0"/>
    <w:rsid w:val="179957B0"/>
    <w:rsid w:val="187E7B2A"/>
    <w:rsid w:val="18D14AC1"/>
    <w:rsid w:val="1C410B4F"/>
    <w:rsid w:val="1C9F199F"/>
    <w:rsid w:val="1CC3FFFF"/>
    <w:rsid w:val="1FE17FA1"/>
    <w:rsid w:val="21D42E05"/>
    <w:rsid w:val="23D17391"/>
    <w:rsid w:val="2576FA0F"/>
    <w:rsid w:val="28140CED"/>
    <w:rsid w:val="2B0E30B1"/>
    <w:rsid w:val="3383EEE5"/>
    <w:rsid w:val="36F2DBA2"/>
    <w:rsid w:val="3770891F"/>
    <w:rsid w:val="39C26A11"/>
    <w:rsid w:val="3A9248A4"/>
    <w:rsid w:val="4210212D"/>
    <w:rsid w:val="4629BA28"/>
    <w:rsid w:val="48EC6690"/>
    <w:rsid w:val="4A6326A6"/>
    <w:rsid w:val="4E26FCD2"/>
    <w:rsid w:val="4F6AA2BA"/>
    <w:rsid w:val="4FA37E00"/>
    <w:rsid w:val="50432BC8"/>
    <w:rsid w:val="505DD5C6"/>
    <w:rsid w:val="5085497A"/>
    <w:rsid w:val="520E4876"/>
    <w:rsid w:val="55D9E43E"/>
    <w:rsid w:val="56C39892"/>
    <w:rsid w:val="59118500"/>
    <w:rsid w:val="59DF07AC"/>
    <w:rsid w:val="5AF4299A"/>
    <w:rsid w:val="5BF61BFF"/>
    <w:rsid w:val="5C2B50CF"/>
    <w:rsid w:val="5CBAA030"/>
    <w:rsid w:val="5D9C261D"/>
    <w:rsid w:val="60525BBA"/>
    <w:rsid w:val="63563B59"/>
    <w:rsid w:val="64E8F22B"/>
    <w:rsid w:val="683E58DB"/>
    <w:rsid w:val="6A17B752"/>
    <w:rsid w:val="6D114F68"/>
    <w:rsid w:val="71217FD8"/>
    <w:rsid w:val="7B9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BAC43"/>
  <w15:chartTrackingRefBased/>
  <w15:docId w15:val="{BA0A79CC-2690-3A4C-970C-05F906D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0862"/>
  </w:style>
  <w:style w:type="paragraph" w:styleId="Footer">
    <w:name w:val="footer"/>
    <w:basedOn w:val="Normal"/>
    <w:link w:val="Foot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4AAC0975D9543B57D98617E3E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3112-101B-2842-8AEF-604572144D29}"/>
      </w:docPartPr>
      <w:docPartBody>
        <w:p w:rsidR="00CC6DE7" w:rsidP="00BB4096" w:rsidRDefault="00BB4096">
          <w:pPr>
            <w:pStyle w:val="B9F4AAC0975D9543B57D98617E3E411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96"/>
    <w:rsid w:val="0056352B"/>
    <w:rsid w:val="00BB4096"/>
    <w:rsid w:val="00C15A15"/>
    <w:rsid w:val="00C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096"/>
    <w:rPr>
      <w:color w:val="808080"/>
    </w:rPr>
  </w:style>
  <w:style w:type="paragraph" w:customStyle="1" w:styleId="B9F4AAC0975D9543B57D98617E3E4111">
    <w:name w:val="B9F4AAC0975D9543B57D98617E3E4111"/>
    <w:rsid w:val="00BB4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info@handballfoundation.co.uk</dc:creator>
  <keywords/>
  <dc:description/>
  <lastModifiedBy>Stan Belinski</lastModifiedBy>
  <revision>4</revision>
  <dcterms:created xsi:type="dcterms:W3CDTF">2024-04-01T13:44:00.0000000Z</dcterms:created>
  <dcterms:modified xsi:type="dcterms:W3CDTF">2024-04-01T13:51:04.0791343Z</dcterms:modified>
</coreProperties>
</file>